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A08" w:rsidRPr="00D80A08" w:rsidRDefault="00D80A08" w:rsidP="00D80A08">
      <w:pPr>
        <w:contextualSpacing/>
        <w:jc w:val="center"/>
        <w:rPr>
          <w:rFonts w:ascii="Verdana" w:hAnsi="Verdana"/>
          <w:b/>
          <w:bCs/>
          <w:color w:val="76923C" w:themeColor="accent3" w:themeShade="BF"/>
          <w:sz w:val="52"/>
          <w:szCs w:val="52"/>
        </w:rPr>
      </w:pPr>
      <w:r w:rsidRPr="00D80A08">
        <w:rPr>
          <w:rFonts w:ascii="Verdana" w:hAnsi="Verdana"/>
          <w:b/>
          <w:bCs/>
          <w:color w:val="76923C" w:themeColor="accent3" w:themeShade="BF"/>
          <w:sz w:val="52"/>
          <w:szCs w:val="52"/>
        </w:rPr>
        <w:t>PAC Weekly E-Blast</w:t>
      </w:r>
    </w:p>
    <w:p w:rsidR="00D80A08" w:rsidRPr="00D80A08" w:rsidRDefault="00D80A08" w:rsidP="00D80A08">
      <w:pPr>
        <w:rPr>
          <w:rFonts w:ascii="Verdana" w:hAnsi="Verdana"/>
          <w:b/>
          <w:bCs/>
          <w:color w:val="76923C" w:themeColor="accent3" w:themeShade="BF"/>
          <w:sz w:val="20"/>
          <w:szCs w:val="20"/>
        </w:rPr>
      </w:pPr>
    </w:p>
    <w:p w:rsidR="00D80A08" w:rsidRPr="00D80A08" w:rsidRDefault="00D80A08" w:rsidP="00D80A08">
      <w:pPr>
        <w:rPr>
          <w:rFonts w:ascii="Verdana" w:hAnsi="Verdana"/>
          <w:b/>
          <w:bCs/>
          <w:color w:val="76923C" w:themeColor="accent3" w:themeShade="BF"/>
          <w:sz w:val="20"/>
          <w:szCs w:val="20"/>
        </w:rPr>
      </w:pPr>
    </w:p>
    <w:p w:rsidR="00D80A08" w:rsidRPr="00D80A08" w:rsidRDefault="00D80A08" w:rsidP="00D80A08">
      <w:pPr>
        <w:rPr>
          <w:rFonts w:ascii="Verdana" w:hAnsi="Verdana"/>
          <w:i/>
          <w:color w:val="76923C" w:themeColor="accent3" w:themeShade="BF"/>
          <w:sz w:val="20"/>
          <w:szCs w:val="20"/>
        </w:rPr>
      </w:pPr>
      <w:r w:rsidRPr="00D80A08">
        <w:rPr>
          <w:rFonts w:ascii="Verdana" w:hAnsi="Verdana"/>
          <w:bCs/>
          <w:i/>
          <w:color w:val="76923C" w:themeColor="accent3" w:themeShade="BF"/>
          <w:sz w:val="20"/>
          <w:szCs w:val="20"/>
        </w:rPr>
        <w:t>Helping Your Child with Home Reading - PAC Information Night (Oct 2)</w:t>
      </w:r>
    </w:p>
    <w:p w:rsidR="00D80A08" w:rsidRPr="00D80A08" w:rsidRDefault="00D80A08" w:rsidP="00D80A08">
      <w:pPr>
        <w:rPr>
          <w:rFonts w:ascii="Verdana" w:hAnsi="Verdana"/>
          <w:color w:val="76923C" w:themeColor="accent3" w:themeShade="BF"/>
          <w:sz w:val="20"/>
          <w:szCs w:val="20"/>
        </w:rPr>
      </w:pPr>
      <w:r w:rsidRPr="00D80A08">
        <w:rPr>
          <w:rFonts w:ascii="Verdana" w:hAnsi="Verdana"/>
          <w:color w:val="76923C" w:themeColor="accent3" w:themeShade="BF"/>
          <w:sz w:val="20"/>
          <w:szCs w:val="20"/>
        </w:rPr>
        <w:t>Join us for the October CTS PAC Information Night: Helping Your Child with Home Reading. A variety of CTS teachers will be discussing the process of learning to read and will provide tools and strategies to help you better support your child's literacy at home. Mark your calendars and plan to come out Tuesday, October 2, 2018 from 6:30 p.m. - 8:00 p.m. in the CTS Library. This event is FREE to attend. Child-minding is available in the school gymnasium for parents in attendance at the meeting. Pre-registration is required for planning purposes. Please register to attend using the online registration form at:</w:t>
      </w:r>
    </w:p>
    <w:p w:rsidR="00D80A08" w:rsidRPr="00D65698" w:rsidRDefault="00F11358" w:rsidP="00D80A08">
      <w:pPr>
        <w:rPr>
          <w:rFonts w:ascii="Verdana" w:hAnsi="Verdana"/>
          <w:color w:val="0070C0"/>
          <w:sz w:val="20"/>
          <w:szCs w:val="20"/>
        </w:rPr>
      </w:pPr>
      <w:hyperlink r:id="rId5" w:tgtFrame="_blank" w:history="1">
        <w:r w:rsidR="00D80A08" w:rsidRPr="00D65698">
          <w:rPr>
            <w:rStyle w:val="Hyperlink"/>
            <w:rFonts w:ascii="Verdana" w:hAnsi="Verdana"/>
            <w:color w:val="0070C0"/>
            <w:sz w:val="20"/>
            <w:szCs w:val="20"/>
          </w:rPr>
          <w:t>https://docs.google.com/forms/d/e/1FAIpQLScOxlcdX9Y358UWMkl6VBY8fqrO7P1TKcsgw_CP3dzYUCOsIw/viewform</w:t>
        </w:r>
      </w:hyperlink>
    </w:p>
    <w:p w:rsidR="00D80A08" w:rsidRPr="00E95BF7" w:rsidRDefault="00D80A08" w:rsidP="00D80A08">
      <w:pPr>
        <w:rPr>
          <w:rFonts w:ascii="Verdana" w:hAnsi="Verdana"/>
          <w:color w:val="76923C" w:themeColor="accent3" w:themeShade="BF"/>
          <w:sz w:val="20"/>
          <w:szCs w:val="20"/>
        </w:rPr>
      </w:pPr>
    </w:p>
    <w:p w:rsidR="00E95BF7" w:rsidRPr="00E95BF7" w:rsidRDefault="00E95BF7" w:rsidP="00E95BF7">
      <w:pPr>
        <w:rPr>
          <w:rFonts w:ascii="Verdana" w:hAnsi="Verdana"/>
          <w:i/>
          <w:color w:val="76923C" w:themeColor="accent3" w:themeShade="BF"/>
          <w:sz w:val="20"/>
          <w:szCs w:val="20"/>
        </w:rPr>
      </w:pPr>
      <w:r w:rsidRPr="00E95BF7">
        <w:rPr>
          <w:rFonts w:ascii="Verdana" w:hAnsi="Verdana"/>
          <w:i/>
          <w:color w:val="76923C" w:themeColor="accent3" w:themeShade="BF"/>
          <w:sz w:val="20"/>
          <w:szCs w:val="20"/>
        </w:rPr>
        <w:t xml:space="preserve">Walk and Wheel to School </w:t>
      </w:r>
    </w:p>
    <w:p w:rsidR="00E95BF7" w:rsidRPr="00E95BF7" w:rsidRDefault="00E95BF7" w:rsidP="00E95BF7">
      <w:pPr>
        <w:rPr>
          <w:rFonts w:ascii="Verdana" w:hAnsi="Verdana"/>
          <w:color w:val="76923C" w:themeColor="accent3" w:themeShade="BF"/>
          <w:sz w:val="20"/>
          <w:szCs w:val="20"/>
        </w:rPr>
      </w:pPr>
      <w:r w:rsidRPr="00E95BF7">
        <w:rPr>
          <w:rFonts w:ascii="Verdana" w:hAnsi="Verdana"/>
          <w:color w:val="76923C" w:themeColor="accent3" w:themeShade="BF"/>
          <w:sz w:val="20"/>
          <w:szCs w:val="20"/>
        </w:rPr>
        <w:t>This week</w:t>
      </w:r>
      <w:r>
        <w:rPr>
          <w:rFonts w:ascii="Verdana" w:hAnsi="Verdana"/>
          <w:color w:val="76923C" w:themeColor="accent3" w:themeShade="BF"/>
          <w:sz w:val="20"/>
          <w:szCs w:val="20"/>
        </w:rPr>
        <w:t>,</w:t>
      </w:r>
      <w:r w:rsidRPr="00E95BF7">
        <w:rPr>
          <w:rFonts w:ascii="Verdana" w:hAnsi="Verdana"/>
          <w:color w:val="76923C" w:themeColor="accent3" w:themeShade="BF"/>
          <w:sz w:val="20"/>
          <w:szCs w:val="20"/>
        </w:rPr>
        <w:t xml:space="preserve"> October 1-5</w:t>
      </w:r>
      <w:r>
        <w:rPr>
          <w:rFonts w:ascii="Verdana" w:hAnsi="Verdana"/>
          <w:color w:val="76923C" w:themeColor="accent3" w:themeShade="BF"/>
          <w:sz w:val="20"/>
          <w:szCs w:val="20"/>
        </w:rPr>
        <w:t>,</w:t>
      </w:r>
      <w:r w:rsidRPr="00E95BF7">
        <w:rPr>
          <w:rFonts w:ascii="Verdana" w:hAnsi="Verdana"/>
          <w:color w:val="76923C" w:themeColor="accent3" w:themeShade="BF"/>
          <w:sz w:val="20"/>
          <w:szCs w:val="20"/>
        </w:rPr>
        <w:t xml:space="preserve"> is Walk and Wheel to School</w:t>
      </w:r>
      <w:r>
        <w:rPr>
          <w:rFonts w:ascii="Verdana" w:hAnsi="Verdana"/>
          <w:color w:val="76923C" w:themeColor="accent3" w:themeShade="BF"/>
          <w:sz w:val="20"/>
          <w:szCs w:val="20"/>
        </w:rPr>
        <w:t xml:space="preserve"> Week</w:t>
      </w:r>
      <w:r w:rsidRPr="00E95BF7">
        <w:rPr>
          <w:rFonts w:ascii="Verdana" w:hAnsi="Verdana"/>
          <w:color w:val="76923C" w:themeColor="accent3" w:themeShade="BF"/>
          <w:sz w:val="20"/>
          <w:szCs w:val="20"/>
        </w:rPr>
        <w:t xml:space="preserve">.  </w:t>
      </w:r>
      <w:r>
        <w:rPr>
          <w:rFonts w:ascii="Verdana" w:hAnsi="Verdana"/>
          <w:color w:val="76923C" w:themeColor="accent3" w:themeShade="BF"/>
          <w:sz w:val="20"/>
          <w:szCs w:val="20"/>
        </w:rPr>
        <w:t>Students can participate by w</w:t>
      </w:r>
      <w:r w:rsidRPr="00E95BF7">
        <w:rPr>
          <w:rFonts w:ascii="Verdana" w:hAnsi="Verdana"/>
          <w:color w:val="76923C" w:themeColor="accent3" w:themeShade="BF"/>
          <w:sz w:val="20"/>
          <w:szCs w:val="20"/>
        </w:rPr>
        <w:t>alk</w:t>
      </w:r>
      <w:r>
        <w:rPr>
          <w:rFonts w:ascii="Verdana" w:hAnsi="Verdana"/>
          <w:color w:val="76923C" w:themeColor="accent3" w:themeShade="BF"/>
          <w:sz w:val="20"/>
          <w:szCs w:val="20"/>
        </w:rPr>
        <w:t>ing, riding</w:t>
      </w:r>
      <w:r w:rsidRPr="00E95BF7">
        <w:rPr>
          <w:rFonts w:ascii="Verdana" w:hAnsi="Verdana"/>
          <w:color w:val="76923C" w:themeColor="accent3" w:themeShade="BF"/>
          <w:sz w:val="20"/>
          <w:szCs w:val="20"/>
        </w:rPr>
        <w:t xml:space="preserve"> a bike or </w:t>
      </w:r>
      <w:r>
        <w:rPr>
          <w:rFonts w:ascii="Verdana" w:hAnsi="Verdana"/>
          <w:color w:val="76923C" w:themeColor="accent3" w:themeShade="BF"/>
          <w:sz w:val="20"/>
          <w:szCs w:val="20"/>
        </w:rPr>
        <w:t xml:space="preserve">riding </w:t>
      </w:r>
      <w:r w:rsidRPr="00E95BF7">
        <w:rPr>
          <w:rFonts w:ascii="Verdana" w:hAnsi="Verdana"/>
          <w:color w:val="76923C" w:themeColor="accent3" w:themeShade="BF"/>
          <w:sz w:val="20"/>
          <w:szCs w:val="20"/>
        </w:rPr>
        <w:t xml:space="preserve">a scooter. </w:t>
      </w:r>
      <w:r>
        <w:rPr>
          <w:rFonts w:ascii="Verdana" w:hAnsi="Verdana"/>
          <w:color w:val="76923C" w:themeColor="accent3" w:themeShade="BF"/>
          <w:sz w:val="20"/>
          <w:szCs w:val="20"/>
        </w:rPr>
        <w:t xml:space="preserve"> If you have to drive to school, consider using the drive to 5 parks.  You can p</w:t>
      </w:r>
      <w:r w:rsidRPr="00E95BF7">
        <w:rPr>
          <w:rFonts w:ascii="Verdana" w:hAnsi="Verdana"/>
          <w:color w:val="76923C" w:themeColor="accent3" w:themeShade="BF"/>
          <w:sz w:val="20"/>
          <w:szCs w:val="20"/>
        </w:rPr>
        <w:t xml:space="preserve">ark at Rutledge Park on Rutledge Street, Jackson Park on the corner of Jackson and </w:t>
      </w:r>
      <w:proofErr w:type="spellStart"/>
      <w:r w:rsidRPr="00E95BF7">
        <w:rPr>
          <w:rFonts w:ascii="Verdana" w:hAnsi="Verdana"/>
          <w:color w:val="76923C" w:themeColor="accent3" w:themeShade="BF"/>
          <w:sz w:val="20"/>
          <w:szCs w:val="20"/>
        </w:rPr>
        <w:t>Tolmie</w:t>
      </w:r>
      <w:proofErr w:type="spellEnd"/>
      <w:r>
        <w:rPr>
          <w:rFonts w:ascii="Verdana" w:hAnsi="Verdana"/>
          <w:color w:val="76923C" w:themeColor="accent3" w:themeShade="BF"/>
          <w:sz w:val="20"/>
          <w:szCs w:val="20"/>
        </w:rPr>
        <w:t>,</w:t>
      </w:r>
      <w:r w:rsidRPr="00E95BF7">
        <w:rPr>
          <w:rFonts w:ascii="Verdana" w:hAnsi="Verdana"/>
          <w:color w:val="76923C" w:themeColor="accent3" w:themeShade="BF"/>
          <w:sz w:val="20"/>
          <w:szCs w:val="20"/>
        </w:rPr>
        <w:t xml:space="preserve"> or </w:t>
      </w:r>
      <w:proofErr w:type="spellStart"/>
      <w:r w:rsidR="0089628E">
        <w:rPr>
          <w:rFonts w:ascii="Verdana" w:hAnsi="Verdana"/>
          <w:color w:val="76923C" w:themeColor="accent3" w:themeShade="BF"/>
          <w:sz w:val="20"/>
          <w:szCs w:val="20"/>
        </w:rPr>
        <w:t>Tolmie</w:t>
      </w:r>
      <w:proofErr w:type="spellEnd"/>
      <w:r w:rsidR="0089628E">
        <w:rPr>
          <w:rFonts w:ascii="Verdana" w:hAnsi="Verdana"/>
          <w:color w:val="76923C" w:themeColor="accent3" w:themeShade="BF"/>
          <w:sz w:val="20"/>
          <w:szCs w:val="20"/>
        </w:rPr>
        <w:t xml:space="preserve"> Park on Savannah Street </w:t>
      </w:r>
      <w:r w:rsidRPr="00E95BF7">
        <w:rPr>
          <w:rFonts w:ascii="Verdana" w:hAnsi="Verdana"/>
          <w:color w:val="76923C" w:themeColor="accent3" w:themeShade="BF"/>
          <w:sz w:val="20"/>
          <w:szCs w:val="20"/>
        </w:rPr>
        <w:t>and walk the 5 minutes to school.</w:t>
      </w:r>
    </w:p>
    <w:p w:rsidR="00E95BF7" w:rsidRPr="00E95BF7" w:rsidRDefault="00E95BF7" w:rsidP="00E95BF7">
      <w:pPr>
        <w:rPr>
          <w:rFonts w:ascii="Verdana" w:hAnsi="Verdana"/>
          <w:b/>
          <w:color w:val="76923C" w:themeColor="accent3" w:themeShade="BF"/>
          <w:sz w:val="20"/>
          <w:szCs w:val="20"/>
        </w:rPr>
      </w:pPr>
    </w:p>
    <w:p w:rsidR="00EA0033" w:rsidRPr="00E95BF7" w:rsidRDefault="00EA0033">
      <w:pPr>
        <w:rPr>
          <w:rFonts w:ascii="Verdana" w:hAnsi="Verdana"/>
          <w:color w:val="76923C" w:themeColor="accent3" w:themeShade="BF"/>
          <w:sz w:val="20"/>
          <w:szCs w:val="20"/>
        </w:rPr>
      </w:pPr>
      <w:bookmarkStart w:id="0" w:name="_GoBack"/>
      <w:bookmarkEnd w:id="0"/>
    </w:p>
    <w:sectPr w:rsidR="00EA0033" w:rsidRPr="00E95B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08"/>
    <w:rsid w:val="0089628E"/>
    <w:rsid w:val="00D65698"/>
    <w:rsid w:val="00D80A08"/>
    <w:rsid w:val="00DF7315"/>
    <w:rsid w:val="00E95BF7"/>
    <w:rsid w:val="00EA00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08"/>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0A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08"/>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0A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40855">
      <w:bodyDiv w:val="1"/>
      <w:marLeft w:val="0"/>
      <w:marRight w:val="0"/>
      <w:marTop w:val="0"/>
      <w:marBottom w:val="0"/>
      <w:divBdr>
        <w:top w:val="none" w:sz="0" w:space="0" w:color="auto"/>
        <w:left w:val="none" w:sz="0" w:space="0" w:color="auto"/>
        <w:bottom w:val="none" w:sz="0" w:space="0" w:color="auto"/>
        <w:right w:val="none" w:sz="0" w:space="0" w:color="auto"/>
      </w:divBdr>
    </w:div>
    <w:div w:id="191295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e/1FAIpQLScOxlcdX9Y358UWMkl6VBY8fqrO7P1TKcsgw_CP3dzYUCOsIw/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367DB381.dotm</Template>
  <TotalTime>24</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Haywood, Jenna</dc:creator>
  <cp:lastModifiedBy>Haywood, Jenna</cp:lastModifiedBy>
  <cp:revision>4</cp:revision>
  <cp:lastPrinted>2018-09-24T18:27:00Z</cp:lastPrinted>
  <dcterms:created xsi:type="dcterms:W3CDTF">2018-09-24T18:25:00Z</dcterms:created>
  <dcterms:modified xsi:type="dcterms:W3CDTF">2018-10-01T15:53:00Z</dcterms:modified>
</cp:coreProperties>
</file>